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1F" w:rsidRPr="00A26D59" w:rsidRDefault="00623F1F" w:rsidP="00623F1F">
      <w:pPr>
        <w:rPr>
          <w:rFonts w:ascii="Times New Roman" w:hAnsi="Times New Roman" w:cs="Times New Roman"/>
          <w:b/>
          <w:sz w:val="36"/>
          <w:szCs w:val="36"/>
        </w:rPr>
      </w:pPr>
      <w:r w:rsidRPr="00A26D59">
        <w:rPr>
          <w:rFonts w:ascii="Times New Roman" w:hAnsi="Times New Roman" w:cs="Times New Roman"/>
          <w:b/>
          <w:sz w:val="36"/>
          <w:szCs w:val="36"/>
        </w:rPr>
        <w:t>Аннотация к рабочей программе по ОДНКНР</w:t>
      </w:r>
      <w:r w:rsidR="00166486" w:rsidRPr="00A26D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6D59"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r w:rsidRPr="0016648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r w:rsidRPr="00166486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основного общего образования.</w:t>
      </w:r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r w:rsidRPr="00166486">
        <w:rPr>
          <w:rFonts w:ascii="Times New Roman" w:hAnsi="Times New Roman" w:cs="Times New Roman"/>
          <w:sz w:val="24"/>
          <w:szCs w:val="24"/>
        </w:rPr>
        <w:t>- Программа комплексного учебного курса «Основы духовно-нравственной культуры</w:t>
      </w:r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r w:rsidRPr="00166486">
        <w:rPr>
          <w:rFonts w:ascii="Times New Roman" w:hAnsi="Times New Roman" w:cs="Times New Roman"/>
          <w:sz w:val="24"/>
          <w:szCs w:val="24"/>
        </w:rPr>
        <w:t>народов России» авторы: Н.Ф. Виноградова, В.И. Власенко, А.В. Поляков; сборник</w:t>
      </w:r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r w:rsidRPr="00166486">
        <w:rPr>
          <w:rFonts w:ascii="Times New Roman" w:hAnsi="Times New Roman" w:cs="Times New Roman"/>
          <w:sz w:val="24"/>
          <w:szCs w:val="24"/>
        </w:rPr>
        <w:t>Система учебников «Алгоритм успеха». Примерная основная образовательная программа</w:t>
      </w:r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r w:rsidRPr="00166486">
        <w:rPr>
          <w:rFonts w:ascii="Times New Roman" w:hAnsi="Times New Roman" w:cs="Times New Roman"/>
          <w:sz w:val="24"/>
          <w:szCs w:val="24"/>
        </w:rPr>
        <w:t>образовательного учреждения: основная</w:t>
      </w:r>
      <w:r w:rsidR="00376178">
        <w:rPr>
          <w:rFonts w:ascii="Times New Roman" w:hAnsi="Times New Roman" w:cs="Times New Roman"/>
          <w:sz w:val="24"/>
          <w:szCs w:val="24"/>
        </w:rPr>
        <w:t xml:space="preserve"> школа. — М.</w:t>
      </w:r>
      <w:proofErr w:type="gramStart"/>
      <w:r w:rsidR="00376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7617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3761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76178">
        <w:rPr>
          <w:rFonts w:ascii="Times New Roman" w:hAnsi="Times New Roman" w:cs="Times New Roman"/>
          <w:sz w:val="24"/>
          <w:szCs w:val="24"/>
        </w:rPr>
        <w:t>-Граф, 2016</w:t>
      </w:r>
      <w:bookmarkStart w:id="0" w:name="_GoBack"/>
      <w:bookmarkEnd w:id="0"/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r w:rsidRPr="00166486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</w:t>
      </w:r>
      <w:proofErr w:type="spellStart"/>
      <w:r w:rsidRPr="00166486">
        <w:rPr>
          <w:rFonts w:ascii="Times New Roman" w:hAnsi="Times New Roman" w:cs="Times New Roman"/>
          <w:sz w:val="24"/>
          <w:szCs w:val="24"/>
        </w:rPr>
        <w:t>использованиеучебников</w:t>
      </w:r>
      <w:proofErr w:type="spellEnd"/>
      <w:r w:rsidRPr="00166486">
        <w:rPr>
          <w:rFonts w:ascii="Times New Roman" w:hAnsi="Times New Roman" w:cs="Times New Roman"/>
          <w:sz w:val="24"/>
          <w:szCs w:val="24"/>
        </w:rPr>
        <w:t>:</w:t>
      </w:r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r w:rsidRPr="00166486">
        <w:rPr>
          <w:rFonts w:ascii="Times New Roman" w:hAnsi="Times New Roman" w:cs="Times New Roman"/>
          <w:sz w:val="24"/>
          <w:szCs w:val="24"/>
        </w:rPr>
        <w:t xml:space="preserve">5 класс </w:t>
      </w:r>
      <w:proofErr w:type="spellStart"/>
      <w:r w:rsidRPr="00166486">
        <w:rPr>
          <w:rFonts w:ascii="Times New Roman" w:hAnsi="Times New Roman" w:cs="Times New Roman"/>
          <w:sz w:val="24"/>
          <w:szCs w:val="24"/>
        </w:rPr>
        <w:t>ВиноградоваН.Ф</w:t>
      </w:r>
      <w:proofErr w:type="spellEnd"/>
      <w:r w:rsidRPr="00166486">
        <w:rPr>
          <w:rFonts w:ascii="Times New Roman" w:hAnsi="Times New Roman" w:cs="Times New Roman"/>
          <w:sz w:val="24"/>
          <w:szCs w:val="24"/>
        </w:rPr>
        <w:t>. Власенко В.И.</w:t>
      </w:r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486">
        <w:rPr>
          <w:rFonts w:ascii="Times New Roman" w:hAnsi="Times New Roman" w:cs="Times New Roman"/>
          <w:sz w:val="24"/>
          <w:szCs w:val="24"/>
        </w:rPr>
        <w:t>ПоляковА.В</w:t>
      </w:r>
      <w:proofErr w:type="spellEnd"/>
      <w:r w:rsidRPr="00166486">
        <w:rPr>
          <w:rFonts w:ascii="Times New Roman" w:hAnsi="Times New Roman" w:cs="Times New Roman"/>
          <w:sz w:val="24"/>
          <w:szCs w:val="24"/>
        </w:rPr>
        <w:t>. Основы духовно-нравственной культуры народов России. 5</w:t>
      </w:r>
    </w:p>
    <w:p w:rsidR="00623F1F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48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66486">
        <w:rPr>
          <w:rFonts w:ascii="Times New Roman" w:hAnsi="Times New Roman" w:cs="Times New Roman"/>
          <w:sz w:val="24"/>
          <w:szCs w:val="24"/>
        </w:rPr>
        <w:t>-Граф</w:t>
      </w:r>
      <w:r w:rsidR="00A26D59">
        <w:rPr>
          <w:rFonts w:ascii="Times New Roman" w:hAnsi="Times New Roman" w:cs="Times New Roman"/>
          <w:sz w:val="24"/>
          <w:szCs w:val="24"/>
        </w:rPr>
        <w:t xml:space="preserve">, </w:t>
      </w:r>
      <w:r w:rsidRPr="00166486">
        <w:rPr>
          <w:rFonts w:ascii="Times New Roman" w:hAnsi="Times New Roman" w:cs="Times New Roman"/>
          <w:sz w:val="24"/>
          <w:szCs w:val="24"/>
        </w:rPr>
        <w:t>2016</w:t>
      </w:r>
    </w:p>
    <w:p w:rsidR="004360FC" w:rsidRPr="00166486" w:rsidRDefault="00623F1F" w:rsidP="00623F1F">
      <w:pPr>
        <w:rPr>
          <w:rFonts w:ascii="Times New Roman" w:hAnsi="Times New Roman" w:cs="Times New Roman"/>
          <w:sz w:val="24"/>
          <w:szCs w:val="24"/>
        </w:rPr>
      </w:pPr>
      <w:r w:rsidRPr="00166486">
        <w:rPr>
          <w:rFonts w:ascii="Times New Roman" w:hAnsi="Times New Roman" w:cs="Times New Roman"/>
          <w:sz w:val="24"/>
          <w:szCs w:val="24"/>
        </w:rPr>
        <w:t>Количество учебных часов, на которые рассчитана программа – 35 часов.</w:t>
      </w:r>
    </w:p>
    <w:sectPr w:rsidR="004360FC" w:rsidRPr="0016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1F"/>
    <w:rsid w:val="00166486"/>
    <w:rsid w:val="00376178"/>
    <w:rsid w:val="004360FC"/>
    <w:rsid w:val="00623F1F"/>
    <w:rsid w:val="00A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2021-06-02T06:14:00Z</dcterms:created>
  <dcterms:modified xsi:type="dcterms:W3CDTF">2022-02-10T06:18:00Z</dcterms:modified>
</cp:coreProperties>
</file>